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B89" w:rsidRPr="0064695A" w:rsidRDefault="00E10659" w:rsidP="002012A5">
      <w:pPr>
        <w:rPr>
          <w:rStyle w:val="10"/>
          <w:rFonts w:asciiTheme="minorHAnsi" w:eastAsia="Calibri" w:hAnsiTheme="minorHAnsi" w:cstheme="minorHAnsi"/>
          <w:b/>
          <w:color w:val="auto"/>
          <w:sz w:val="20"/>
          <w:szCs w:val="20"/>
          <w:u w:val="single"/>
        </w:rPr>
      </w:pPr>
      <w:bookmarkStart w:id="0" w:name="_Toc506541702"/>
      <w:bookmarkStart w:id="1" w:name="_GoBack"/>
      <w:r w:rsidRPr="00E10659">
        <w:rPr>
          <w:rFonts w:asciiTheme="minorHAnsi" w:eastAsia="Calibri" w:hAnsiTheme="minorHAnsi" w:cstheme="minorHAnsi"/>
          <w:b/>
          <w:color w:val="auto"/>
          <w:sz w:val="20"/>
          <w:szCs w:val="20"/>
          <w:u w:val="single"/>
        </w:rPr>
        <w:drawing>
          <wp:inline distT="0" distB="0" distL="0" distR="0">
            <wp:extent cx="2062612" cy="884397"/>
            <wp:effectExtent l="0" t="0" r="0" b="0"/>
            <wp:docPr id="1" name="Рисунок 1" descr="https://spt.msk.ru/wp-content/uploads/2021/08/D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pt.msk.ru/wp-content/uploads/2021/08/DIT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0817" cy="896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  <w:r w:rsidRPr="00E10659">
        <w:rPr>
          <w:rFonts w:asciiTheme="minorHAnsi" w:eastAsia="Calibri" w:hAnsiTheme="minorHAnsi" w:cstheme="minorHAnsi"/>
          <w:b/>
          <w:color w:val="auto"/>
          <w:sz w:val="20"/>
          <w:szCs w:val="20"/>
          <w:u w:val="single"/>
        </w:rPr>
        <w:t xml:space="preserve"> </w:t>
      </w:r>
      <w:r w:rsidR="00B32B89" w:rsidRPr="0064695A">
        <w:rPr>
          <w:rStyle w:val="10"/>
          <w:rFonts w:asciiTheme="minorHAnsi" w:eastAsia="Calibri" w:hAnsiTheme="minorHAnsi" w:cstheme="minorHAnsi"/>
          <w:b/>
          <w:color w:val="auto"/>
          <w:sz w:val="20"/>
          <w:szCs w:val="20"/>
          <w:u w:val="single"/>
        </w:rPr>
        <w:t>Динамическое информационное табло ДИТ 5400 х 1800 RGB</w:t>
      </w:r>
    </w:p>
    <w:p w:rsidR="00B32B89" w:rsidRPr="006513B9" w:rsidRDefault="00B32B89" w:rsidP="00B32B89">
      <w:pPr>
        <w:rPr>
          <w:rStyle w:val="10"/>
          <w:rFonts w:asciiTheme="minorHAnsi" w:eastAsia="Calibri" w:hAnsiTheme="minorHAnsi" w:cstheme="minorHAnsi"/>
          <w:color w:val="auto"/>
          <w:sz w:val="20"/>
          <w:szCs w:val="20"/>
        </w:rPr>
      </w:pPr>
    </w:p>
    <w:p w:rsidR="00B32B89" w:rsidRPr="006513B9" w:rsidRDefault="00B32B89" w:rsidP="00B32B89">
      <w:pPr>
        <w:jc w:val="both"/>
        <w:rPr>
          <w:rStyle w:val="10"/>
          <w:rFonts w:asciiTheme="minorHAnsi" w:eastAsia="Calibri" w:hAnsiTheme="minorHAnsi" w:cstheme="minorHAnsi"/>
          <w:color w:val="auto"/>
          <w:sz w:val="20"/>
          <w:szCs w:val="20"/>
        </w:rPr>
      </w:pPr>
      <w:r w:rsidRPr="006513B9">
        <w:rPr>
          <w:rStyle w:val="10"/>
          <w:rFonts w:asciiTheme="minorHAnsi" w:eastAsia="Calibri" w:hAnsiTheme="minorHAnsi" w:cstheme="minorHAnsi"/>
          <w:color w:val="auto"/>
          <w:sz w:val="20"/>
          <w:szCs w:val="20"/>
        </w:rPr>
        <w:t>Полноцветное динамическое информационное табло (ДИТ 5400 х 1800 RGB) отображения информации для водителей транспортных средств.</w:t>
      </w:r>
    </w:p>
    <w:p w:rsidR="00B32B89" w:rsidRPr="006513B9" w:rsidRDefault="006272FD" w:rsidP="00B32B89">
      <w:pPr>
        <w:jc w:val="both"/>
        <w:rPr>
          <w:rStyle w:val="10"/>
          <w:rFonts w:asciiTheme="minorHAnsi" w:eastAsia="Calibri" w:hAnsiTheme="minorHAnsi" w:cstheme="minorHAnsi"/>
          <w:color w:val="auto"/>
          <w:sz w:val="20"/>
          <w:szCs w:val="20"/>
        </w:rPr>
      </w:pPr>
      <w:r>
        <w:rPr>
          <w:rStyle w:val="10"/>
          <w:rFonts w:asciiTheme="minorHAnsi" w:eastAsia="Calibri" w:hAnsiTheme="minorHAnsi" w:cstheme="minorHAnsi"/>
          <w:color w:val="auto"/>
          <w:sz w:val="20"/>
          <w:szCs w:val="20"/>
        </w:rPr>
        <w:t xml:space="preserve">Осуществление управления и контроля в </w:t>
      </w:r>
      <w:r w:rsidR="00B32B89" w:rsidRPr="006513B9">
        <w:rPr>
          <w:rStyle w:val="10"/>
          <w:rFonts w:asciiTheme="minorHAnsi" w:eastAsia="Calibri" w:hAnsiTheme="minorHAnsi" w:cstheme="minorHAnsi"/>
          <w:color w:val="auto"/>
          <w:sz w:val="20"/>
          <w:szCs w:val="20"/>
        </w:rPr>
        <w:t>режиме реального времени.</w:t>
      </w:r>
    </w:p>
    <w:p w:rsidR="00B32B89" w:rsidRPr="006513B9" w:rsidRDefault="00B32B89" w:rsidP="00B32B89">
      <w:pPr>
        <w:jc w:val="both"/>
        <w:rPr>
          <w:rStyle w:val="10"/>
          <w:rFonts w:asciiTheme="minorHAnsi" w:eastAsia="Calibri" w:hAnsiTheme="minorHAnsi" w:cstheme="minorHAnsi"/>
          <w:b/>
          <w:color w:val="auto"/>
          <w:sz w:val="20"/>
          <w:szCs w:val="20"/>
        </w:rPr>
      </w:pPr>
    </w:p>
    <w:p w:rsidR="00B34080" w:rsidRPr="006513B9" w:rsidRDefault="00B32B89" w:rsidP="002012A5">
      <w:pPr>
        <w:jc w:val="both"/>
        <w:rPr>
          <w:rFonts w:asciiTheme="minorHAnsi" w:hAnsiTheme="minorHAnsi" w:cstheme="minorHAnsi"/>
          <w:b/>
          <w:i/>
          <w:sz w:val="20"/>
          <w:szCs w:val="20"/>
        </w:rPr>
      </w:pPr>
      <w:r w:rsidRPr="006513B9">
        <w:rPr>
          <w:rStyle w:val="10"/>
          <w:rFonts w:asciiTheme="minorHAnsi" w:eastAsia="Calibri" w:hAnsiTheme="minorHAnsi" w:cstheme="minorHAnsi"/>
          <w:b/>
          <w:color w:val="auto"/>
          <w:sz w:val="20"/>
          <w:szCs w:val="20"/>
        </w:rPr>
        <w:t xml:space="preserve">Технические характеристики </w:t>
      </w:r>
      <w:bookmarkEnd w:id="0"/>
    </w:p>
    <w:tbl>
      <w:tblPr>
        <w:tblpPr w:leftFromText="180" w:rightFromText="180" w:vertAnchor="text" w:tblpY="1"/>
        <w:tblOverlap w:val="never"/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5245"/>
        <w:gridCol w:w="3828"/>
      </w:tblGrid>
      <w:tr w:rsidR="004D0FA6" w:rsidRPr="006513B9" w:rsidTr="004D0FA6">
        <w:trPr>
          <w:cantSplit/>
          <w:trHeight w:val="340"/>
        </w:trPr>
        <w:tc>
          <w:tcPr>
            <w:tcW w:w="675" w:type="dxa"/>
            <w:vAlign w:val="center"/>
          </w:tcPr>
          <w:p w:rsidR="004D0FA6" w:rsidRPr="006513B9" w:rsidRDefault="004D0FA6" w:rsidP="004C2A88">
            <w:pPr>
              <w:spacing w:after="6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513B9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№</w:t>
            </w:r>
          </w:p>
        </w:tc>
        <w:tc>
          <w:tcPr>
            <w:tcW w:w="5245" w:type="dxa"/>
            <w:vAlign w:val="center"/>
          </w:tcPr>
          <w:p w:rsidR="004D0FA6" w:rsidRPr="006513B9" w:rsidRDefault="004D0FA6" w:rsidP="004C2A88">
            <w:pPr>
              <w:spacing w:after="6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513B9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Наименование</w:t>
            </w:r>
          </w:p>
        </w:tc>
        <w:tc>
          <w:tcPr>
            <w:tcW w:w="3828" w:type="dxa"/>
            <w:vAlign w:val="center"/>
          </w:tcPr>
          <w:p w:rsidR="004D0FA6" w:rsidRPr="006513B9" w:rsidRDefault="004D0FA6" w:rsidP="004C2A88">
            <w:pPr>
              <w:spacing w:after="6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513B9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Значение</w:t>
            </w:r>
          </w:p>
        </w:tc>
      </w:tr>
      <w:tr w:rsidR="00D55054" w:rsidRPr="006513B9" w:rsidTr="004D0FA6">
        <w:trPr>
          <w:cantSplit/>
          <w:trHeight w:val="340"/>
        </w:trPr>
        <w:tc>
          <w:tcPr>
            <w:tcW w:w="675" w:type="dxa"/>
            <w:vAlign w:val="center"/>
          </w:tcPr>
          <w:p w:rsidR="00D55054" w:rsidRPr="006513B9" w:rsidRDefault="00D55054" w:rsidP="00D55054">
            <w:pPr>
              <w:jc w:val="center"/>
              <w:rPr>
                <w:rStyle w:val="FontStyle90"/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513B9">
              <w:rPr>
                <w:rStyle w:val="FontStyle90"/>
                <w:rFonts w:asciiTheme="minorHAnsi" w:hAnsiTheme="minorHAnsi" w:cstheme="minorHAnsi"/>
                <w:color w:val="auto"/>
                <w:sz w:val="20"/>
                <w:szCs w:val="20"/>
              </w:rPr>
              <w:t>1</w:t>
            </w:r>
          </w:p>
        </w:tc>
        <w:tc>
          <w:tcPr>
            <w:tcW w:w="5245" w:type="dxa"/>
            <w:vAlign w:val="center"/>
          </w:tcPr>
          <w:p w:rsidR="00D55054" w:rsidRPr="006513B9" w:rsidRDefault="00D55054" w:rsidP="00D55054">
            <w:pPr>
              <w:rPr>
                <w:rStyle w:val="FontStyle90"/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513B9">
              <w:rPr>
                <w:rStyle w:val="FontStyle90"/>
                <w:rFonts w:asciiTheme="minorHAnsi" w:hAnsiTheme="minorHAnsi" w:cstheme="minorHAnsi"/>
                <w:color w:val="auto"/>
                <w:sz w:val="20"/>
                <w:szCs w:val="20"/>
              </w:rPr>
              <w:t>Область отображения</w:t>
            </w:r>
          </w:p>
        </w:tc>
        <w:tc>
          <w:tcPr>
            <w:tcW w:w="3828" w:type="dxa"/>
            <w:vAlign w:val="center"/>
          </w:tcPr>
          <w:p w:rsidR="00D55054" w:rsidRPr="006513B9" w:rsidRDefault="00D55054" w:rsidP="00D55054">
            <w:pPr>
              <w:rPr>
                <w:rStyle w:val="FontStyle90"/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513B9">
              <w:rPr>
                <w:rStyle w:val="FontStyle90"/>
                <w:rFonts w:asciiTheme="minorHAnsi" w:hAnsiTheme="minorHAnsi" w:cstheme="minorHAnsi"/>
                <w:color w:val="auto"/>
                <w:sz w:val="20"/>
                <w:szCs w:val="20"/>
              </w:rPr>
              <w:t>5120 x 1600 мм</w:t>
            </w:r>
          </w:p>
        </w:tc>
      </w:tr>
      <w:tr w:rsidR="00D55054" w:rsidRPr="006513B9" w:rsidTr="004D0FA6">
        <w:trPr>
          <w:cantSplit/>
          <w:trHeight w:val="340"/>
        </w:trPr>
        <w:tc>
          <w:tcPr>
            <w:tcW w:w="675" w:type="dxa"/>
            <w:vAlign w:val="center"/>
          </w:tcPr>
          <w:p w:rsidR="00D55054" w:rsidRPr="006513B9" w:rsidRDefault="00D55054" w:rsidP="00D55054">
            <w:pPr>
              <w:jc w:val="center"/>
              <w:rPr>
                <w:rStyle w:val="FontStyle90"/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513B9">
              <w:rPr>
                <w:rStyle w:val="FontStyle90"/>
                <w:rFonts w:asciiTheme="minorHAnsi" w:hAnsiTheme="minorHAnsi" w:cstheme="minorHAnsi"/>
                <w:color w:val="auto"/>
                <w:sz w:val="20"/>
                <w:szCs w:val="20"/>
              </w:rPr>
              <w:t>2</w:t>
            </w:r>
          </w:p>
        </w:tc>
        <w:tc>
          <w:tcPr>
            <w:tcW w:w="5245" w:type="dxa"/>
            <w:vAlign w:val="center"/>
          </w:tcPr>
          <w:p w:rsidR="00D55054" w:rsidRPr="006513B9" w:rsidRDefault="00D55054" w:rsidP="00D55054">
            <w:pPr>
              <w:rPr>
                <w:rStyle w:val="FontStyle90"/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513B9">
              <w:rPr>
                <w:rStyle w:val="FontStyle90"/>
                <w:rFonts w:asciiTheme="minorHAnsi" w:hAnsiTheme="minorHAnsi" w:cstheme="minorHAnsi"/>
                <w:color w:val="auto"/>
                <w:sz w:val="20"/>
                <w:szCs w:val="20"/>
              </w:rPr>
              <w:t>Разрешение табло</w:t>
            </w:r>
          </w:p>
        </w:tc>
        <w:tc>
          <w:tcPr>
            <w:tcW w:w="3828" w:type="dxa"/>
            <w:vAlign w:val="center"/>
          </w:tcPr>
          <w:p w:rsidR="00D55054" w:rsidRPr="006513B9" w:rsidRDefault="00D55054" w:rsidP="00D55054">
            <w:pPr>
              <w:rPr>
                <w:rStyle w:val="FontStyle90"/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513B9">
              <w:rPr>
                <w:rStyle w:val="FontStyle90"/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256 х 80 пикселей </w:t>
            </w:r>
            <w:r w:rsidRPr="006513B9">
              <w:rPr>
                <w:rStyle w:val="FontStyle90"/>
                <w:rFonts w:asciiTheme="minorHAnsi" w:hAnsiTheme="minorHAnsi" w:cstheme="minorHAnsi"/>
                <w:color w:val="auto"/>
                <w:sz w:val="20"/>
                <w:szCs w:val="20"/>
                <w:lang w:val="en-US"/>
              </w:rPr>
              <w:t>RGB</w:t>
            </w:r>
          </w:p>
        </w:tc>
      </w:tr>
      <w:tr w:rsidR="00D55054" w:rsidRPr="006513B9" w:rsidTr="004D0FA6">
        <w:trPr>
          <w:cantSplit/>
          <w:trHeight w:val="340"/>
        </w:trPr>
        <w:tc>
          <w:tcPr>
            <w:tcW w:w="675" w:type="dxa"/>
            <w:vAlign w:val="center"/>
          </w:tcPr>
          <w:p w:rsidR="00D55054" w:rsidRPr="006513B9" w:rsidRDefault="00D55054" w:rsidP="00D55054">
            <w:pPr>
              <w:jc w:val="center"/>
              <w:rPr>
                <w:rStyle w:val="FontStyle90"/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513B9">
              <w:rPr>
                <w:rStyle w:val="FontStyle90"/>
                <w:rFonts w:asciiTheme="minorHAnsi" w:hAnsiTheme="minorHAnsi" w:cstheme="minorHAnsi"/>
                <w:color w:val="auto"/>
                <w:sz w:val="20"/>
                <w:szCs w:val="20"/>
              </w:rPr>
              <w:t>3</w:t>
            </w:r>
          </w:p>
        </w:tc>
        <w:tc>
          <w:tcPr>
            <w:tcW w:w="5245" w:type="dxa"/>
            <w:vAlign w:val="center"/>
          </w:tcPr>
          <w:p w:rsidR="00D55054" w:rsidRPr="006513B9" w:rsidRDefault="00D55054" w:rsidP="00D55054">
            <w:pPr>
              <w:rPr>
                <w:rStyle w:val="FontStyle90"/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513B9">
              <w:rPr>
                <w:rStyle w:val="FontStyle90"/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Физический шаг пикселя </w:t>
            </w:r>
          </w:p>
        </w:tc>
        <w:tc>
          <w:tcPr>
            <w:tcW w:w="3828" w:type="dxa"/>
            <w:vAlign w:val="center"/>
          </w:tcPr>
          <w:p w:rsidR="00D55054" w:rsidRPr="006513B9" w:rsidRDefault="00D55054" w:rsidP="00D55054">
            <w:pPr>
              <w:rPr>
                <w:rStyle w:val="FontStyle90"/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513B9">
              <w:rPr>
                <w:rStyle w:val="FontStyle90"/>
                <w:rFonts w:asciiTheme="minorHAnsi" w:hAnsiTheme="minorHAnsi" w:cstheme="minorHAnsi"/>
                <w:color w:val="auto"/>
                <w:sz w:val="20"/>
                <w:szCs w:val="20"/>
              </w:rPr>
              <w:t>20 мм</w:t>
            </w:r>
          </w:p>
        </w:tc>
      </w:tr>
      <w:tr w:rsidR="00D55054" w:rsidRPr="006513B9" w:rsidTr="004D0FA6">
        <w:trPr>
          <w:cantSplit/>
          <w:trHeight w:val="340"/>
        </w:trPr>
        <w:tc>
          <w:tcPr>
            <w:tcW w:w="675" w:type="dxa"/>
            <w:vAlign w:val="center"/>
          </w:tcPr>
          <w:p w:rsidR="00D55054" w:rsidRPr="006513B9" w:rsidRDefault="00D55054" w:rsidP="00D55054">
            <w:pPr>
              <w:jc w:val="center"/>
              <w:rPr>
                <w:rStyle w:val="FontStyle90"/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513B9">
              <w:rPr>
                <w:rStyle w:val="FontStyle90"/>
                <w:rFonts w:asciiTheme="minorHAnsi" w:hAnsiTheme="minorHAnsi" w:cstheme="minorHAnsi"/>
                <w:color w:val="auto"/>
                <w:sz w:val="20"/>
                <w:szCs w:val="20"/>
              </w:rPr>
              <w:t>4</w:t>
            </w:r>
          </w:p>
        </w:tc>
        <w:tc>
          <w:tcPr>
            <w:tcW w:w="5245" w:type="dxa"/>
            <w:vAlign w:val="center"/>
          </w:tcPr>
          <w:p w:rsidR="00D55054" w:rsidRPr="006513B9" w:rsidRDefault="00D55054" w:rsidP="00D55054">
            <w:pPr>
              <w:rPr>
                <w:rStyle w:val="FontStyle90"/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513B9">
              <w:rPr>
                <w:rStyle w:val="FontStyle90"/>
                <w:rFonts w:asciiTheme="minorHAnsi" w:hAnsiTheme="minorHAnsi" w:cstheme="minorHAnsi"/>
                <w:color w:val="auto"/>
                <w:sz w:val="20"/>
                <w:szCs w:val="20"/>
              </w:rPr>
              <w:t>Количество выводимых цветов</w:t>
            </w:r>
          </w:p>
        </w:tc>
        <w:tc>
          <w:tcPr>
            <w:tcW w:w="3828" w:type="dxa"/>
            <w:vAlign w:val="center"/>
          </w:tcPr>
          <w:p w:rsidR="00D55054" w:rsidRPr="00E82020" w:rsidRDefault="00D55054" w:rsidP="00D55054">
            <w:pPr>
              <w:rPr>
                <w:rStyle w:val="FontStyle90"/>
                <w:rFonts w:asciiTheme="minorHAnsi" w:hAnsiTheme="minorHAnsi" w:cstheme="minorHAnsi"/>
                <w:color w:val="auto"/>
                <w:sz w:val="20"/>
                <w:szCs w:val="20"/>
                <w:lang w:val="en-US"/>
              </w:rPr>
            </w:pPr>
            <w:r w:rsidRPr="006513B9">
              <w:rPr>
                <w:rStyle w:val="FontStyle90"/>
                <w:rFonts w:asciiTheme="minorHAnsi" w:hAnsiTheme="minorHAnsi" w:cstheme="minorHAnsi"/>
                <w:color w:val="auto"/>
                <w:sz w:val="20"/>
                <w:szCs w:val="20"/>
              </w:rPr>
              <w:t>256 млн</w:t>
            </w:r>
            <w:r w:rsidR="00E82020">
              <w:rPr>
                <w:rStyle w:val="FontStyle90"/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r w:rsidR="00E82020" w:rsidRPr="00E82020">
              <w:rPr>
                <w:rStyle w:val="FontStyle90"/>
                <w:rFonts w:asciiTheme="minorHAnsi" w:hAnsiTheme="minorHAnsi" w:cstheme="minorHAnsi"/>
                <w:color w:val="auto"/>
                <w:sz w:val="20"/>
                <w:szCs w:val="20"/>
                <w:highlight w:val="yellow"/>
                <w:lang w:val="en-US"/>
              </w:rPr>
              <w:t>RGB</w:t>
            </w:r>
          </w:p>
        </w:tc>
      </w:tr>
      <w:tr w:rsidR="00D55054" w:rsidRPr="00401E1D" w:rsidTr="004D0FA6">
        <w:trPr>
          <w:cantSplit/>
          <w:trHeight w:val="340"/>
        </w:trPr>
        <w:tc>
          <w:tcPr>
            <w:tcW w:w="675" w:type="dxa"/>
            <w:vAlign w:val="center"/>
          </w:tcPr>
          <w:p w:rsidR="00D55054" w:rsidRPr="006513B9" w:rsidRDefault="00D55054" w:rsidP="00D55054">
            <w:pPr>
              <w:jc w:val="center"/>
              <w:rPr>
                <w:rStyle w:val="FontStyle90"/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513B9">
              <w:rPr>
                <w:rStyle w:val="FontStyle90"/>
                <w:rFonts w:asciiTheme="minorHAnsi" w:hAnsiTheme="minorHAnsi" w:cstheme="minorHAnsi"/>
                <w:color w:val="auto"/>
                <w:sz w:val="20"/>
                <w:szCs w:val="20"/>
              </w:rPr>
              <w:t>5</w:t>
            </w:r>
          </w:p>
        </w:tc>
        <w:tc>
          <w:tcPr>
            <w:tcW w:w="5245" w:type="dxa"/>
            <w:vAlign w:val="center"/>
          </w:tcPr>
          <w:p w:rsidR="00D55054" w:rsidRPr="006513B9" w:rsidRDefault="00D55054" w:rsidP="00D55054">
            <w:pPr>
              <w:rPr>
                <w:rStyle w:val="FontStyle90"/>
                <w:rFonts w:asciiTheme="minorHAnsi" w:hAnsiTheme="minorHAnsi" w:cstheme="minorHAnsi"/>
                <w:color w:val="auto"/>
                <w:sz w:val="20"/>
                <w:szCs w:val="20"/>
                <w:lang w:val="en-US"/>
              </w:rPr>
            </w:pPr>
            <w:r w:rsidRPr="006513B9">
              <w:rPr>
                <w:rStyle w:val="FontStyle90"/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Классификация по </w:t>
            </w:r>
            <w:r w:rsidRPr="006513B9">
              <w:rPr>
                <w:rStyle w:val="FontStyle90"/>
                <w:rFonts w:asciiTheme="minorHAnsi" w:hAnsiTheme="minorHAnsi" w:cstheme="minorHAnsi"/>
                <w:color w:val="auto"/>
                <w:sz w:val="20"/>
                <w:szCs w:val="20"/>
                <w:lang w:val="en-US"/>
              </w:rPr>
              <w:t>EN12966</w:t>
            </w:r>
          </w:p>
        </w:tc>
        <w:tc>
          <w:tcPr>
            <w:tcW w:w="3828" w:type="dxa"/>
            <w:vAlign w:val="center"/>
          </w:tcPr>
          <w:p w:rsidR="00D55054" w:rsidRPr="006513B9" w:rsidRDefault="00D55054" w:rsidP="00D55054">
            <w:pPr>
              <w:rPr>
                <w:rStyle w:val="FontStyle90"/>
                <w:rFonts w:asciiTheme="minorHAnsi" w:hAnsiTheme="minorHAnsi" w:cstheme="minorHAnsi"/>
                <w:color w:val="auto"/>
                <w:sz w:val="20"/>
                <w:szCs w:val="20"/>
                <w:lang w:val="en-US"/>
              </w:rPr>
            </w:pPr>
            <w:r w:rsidRPr="006513B9">
              <w:rPr>
                <w:rStyle w:val="FontStyle90"/>
                <w:rFonts w:asciiTheme="minorHAnsi" w:hAnsiTheme="minorHAnsi" w:cstheme="minorHAnsi"/>
                <w:color w:val="auto"/>
                <w:sz w:val="20"/>
                <w:szCs w:val="20"/>
                <w:lang w:val="en-US"/>
              </w:rPr>
              <w:t>L3(*), C2, R3, P2, WL9, DSL0, TDB2, TDT0</w:t>
            </w:r>
          </w:p>
        </w:tc>
      </w:tr>
      <w:tr w:rsidR="00E82020" w:rsidRPr="006513B9" w:rsidTr="004D0FA6">
        <w:trPr>
          <w:cantSplit/>
          <w:trHeight w:val="340"/>
        </w:trPr>
        <w:tc>
          <w:tcPr>
            <w:tcW w:w="675" w:type="dxa"/>
            <w:vAlign w:val="center"/>
          </w:tcPr>
          <w:p w:rsidR="00E82020" w:rsidRPr="00E82020" w:rsidRDefault="00E82020" w:rsidP="00D55054">
            <w:pPr>
              <w:jc w:val="center"/>
              <w:rPr>
                <w:rStyle w:val="FontStyle90"/>
                <w:rFonts w:asciiTheme="minorHAnsi" w:hAnsiTheme="minorHAnsi" w:cstheme="minorHAnsi"/>
                <w:color w:val="auto"/>
                <w:sz w:val="20"/>
                <w:szCs w:val="20"/>
                <w:lang w:val="en-US"/>
              </w:rPr>
            </w:pPr>
            <w:r>
              <w:rPr>
                <w:rStyle w:val="FontStyle90"/>
                <w:rFonts w:asciiTheme="minorHAnsi" w:hAnsiTheme="minorHAnsi" w:cstheme="minorHAnsi"/>
                <w:color w:val="auto"/>
                <w:sz w:val="20"/>
                <w:szCs w:val="20"/>
                <w:lang w:val="en-US"/>
              </w:rPr>
              <w:t>6</w:t>
            </w:r>
          </w:p>
        </w:tc>
        <w:tc>
          <w:tcPr>
            <w:tcW w:w="5245" w:type="dxa"/>
            <w:vAlign w:val="center"/>
          </w:tcPr>
          <w:p w:rsidR="00E82020" w:rsidRPr="006513B9" w:rsidRDefault="00E82020" w:rsidP="00D55054">
            <w:pPr>
              <w:rPr>
                <w:rStyle w:val="FontStyle90"/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513B9">
              <w:rPr>
                <w:rStyle w:val="FontStyle90"/>
                <w:rFonts w:asciiTheme="minorHAnsi" w:hAnsiTheme="minorHAnsi" w:cstheme="minorHAnsi"/>
                <w:color w:val="auto"/>
                <w:sz w:val="20"/>
                <w:szCs w:val="20"/>
              </w:rPr>
              <w:t>Встроенный люксметр</w:t>
            </w:r>
          </w:p>
          <w:p w:rsidR="00E82020" w:rsidRPr="006513B9" w:rsidRDefault="00E82020" w:rsidP="00D55054">
            <w:pPr>
              <w:rPr>
                <w:rStyle w:val="FontStyle90"/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513B9">
              <w:rPr>
                <w:rStyle w:val="FontStyle90"/>
                <w:rFonts w:asciiTheme="minorHAnsi" w:hAnsiTheme="minorHAnsi" w:cstheme="minorHAnsi"/>
                <w:color w:val="auto"/>
                <w:sz w:val="20"/>
                <w:szCs w:val="20"/>
              </w:rPr>
              <w:t>(автоматическая регулировка яркости)</w:t>
            </w:r>
          </w:p>
        </w:tc>
        <w:tc>
          <w:tcPr>
            <w:tcW w:w="3828" w:type="dxa"/>
            <w:vAlign w:val="center"/>
          </w:tcPr>
          <w:p w:rsidR="00E82020" w:rsidRPr="006513B9" w:rsidRDefault="00E82020" w:rsidP="00D55054">
            <w:pPr>
              <w:rPr>
                <w:rStyle w:val="FontStyle90"/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513B9">
              <w:rPr>
                <w:rStyle w:val="FontStyle90"/>
                <w:rFonts w:asciiTheme="minorHAnsi" w:hAnsiTheme="minorHAnsi" w:cstheme="minorHAnsi"/>
                <w:color w:val="auto"/>
                <w:sz w:val="20"/>
                <w:szCs w:val="20"/>
              </w:rPr>
              <w:t>2 (два)</w:t>
            </w:r>
          </w:p>
        </w:tc>
      </w:tr>
      <w:tr w:rsidR="00E82020" w:rsidRPr="006513B9" w:rsidTr="004D0FA6">
        <w:trPr>
          <w:cantSplit/>
          <w:trHeight w:val="340"/>
        </w:trPr>
        <w:tc>
          <w:tcPr>
            <w:tcW w:w="675" w:type="dxa"/>
            <w:vAlign w:val="center"/>
          </w:tcPr>
          <w:p w:rsidR="00E82020" w:rsidRPr="006513B9" w:rsidRDefault="00E82020" w:rsidP="00D55054">
            <w:pPr>
              <w:jc w:val="center"/>
              <w:rPr>
                <w:rStyle w:val="FontStyle90"/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513B9">
              <w:rPr>
                <w:rStyle w:val="FontStyle90"/>
                <w:rFonts w:asciiTheme="minorHAnsi" w:hAnsiTheme="minorHAnsi" w:cstheme="minorHAnsi"/>
                <w:color w:val="auto"/>
                <w:sz w:val="20"/>
                <w:szCs w:val="20"/>
              </w:rPr>
              <w:t>7</w:t>
            </w:r>
          </w:p>
        </w:tc>
        <w:tc>
          <w:tcPr>
            <w:tcW w:w="5245" w:type="dxa"/>
            <w:vAlign w:val="center"/>
          </w:tcPr>
          <w:p w:rsidR="00E82020" w:rsidRPr="006513B9" w:rsidRDefault="00E82020" w:rsidP="00D55054">
            <w:pPr>
              <w:rPr>
                <w:rStyle w:val="FontStyle90"/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513B9">
              <w:rPr>
                <w:rStyle w:val="FontStyle90"/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Степень защиты </w:t>
            </w:r>
          </w:p>
        </w:tc>
        <w:tc>
          <w:tcPr>
            <w:tcW w:w="3828" w:type="dxa"/>
            <w:vAlign w:val="center"/>
          </w:tcPr>
          <w:p w:rsidR="00E82020" w:rsidRPr="006513B9" w:rsidRDefault="00E82020" w:rsidP="00D55054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513B9">
              <w:rPr>
                <w:rFonts w:asciiTheme="minorHAnsi" w:hAnsiTheme="minorHAnsi" w:cstheme="minorHAnsi"/>
                <w:color w:val="auto"/>
                <w:sz w:val="20"/>
                <w:szCs w:val="20"/>
                <w:lang w:val="en-US"/>
              </w:rPr>
              <w:t>IP</w:t>
            </w:r>
            <w:r w:rsidRPr="006513B9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54 корпус</w:t>
            </w:r>
          </w:p>
          <w:p w:rsidR="00E82020" w:rsidRPr="006513B9" w:rsidRDefault="00E82020" w:rsidP="00D55054">
            <w:pPr>
              <w:rPr>
                <w:rStyle w:val="FontStyle90"/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513B9">
              <w:rPr>
                <w:rFonts w:asciiTheme="minorHAnsi" w:hAnsiTheme="minorHAnsi" w:cstheme="minorHAnsi"/>
                <w:color w:val="auto"/>
                <w:sz w:val="20"/>
                <w:szCs w:val="20"/>
                <w:lang w:val="en-US"/>
              </w:rPr>
              <w:t>IP</w:t>
            </w:r>
            <w:r w:rsidRPr="006513B9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66 передняя панель</w:t>
            </w:r>
          </w:p>
        </w:tc>
      </w:tr>
    </w:tbl>
    <w:p w:rsidR="004D0FA6" w:rsidRPr="006513B9" w:rsidRDefault="004D0FA6" w:rsidP="00B34080">
      <w:pPr>
        <w:rPr>
          <w:rFonts w:asciiTheme="minorHAnsi" w:hAnsiTheme="minorHAnsi" w:cstheme="minorHAnsi"/>
          <w:i/>
          <w:sz w:val="20"/>
          <w:szCs w:val="20"/>
        </w:rPr>
      </w:pPr>
    </w:p>
    <w:p w:rsidR="00EE2D03" w:rsidRPr="006513B9" w:rsidRDefault="00B32B89" w:rsidP="00B32B89">
      <w:pPr>
        <w:ind w:firstLine="708"/>
        <w:jc w:val="both"/>
        <w:rPr>
          <w:rFonts w:asciiTheme="minorHAnsi" w:hAnsiTheme="minorHAnsi" w:cstheme="minorHAnsi"/>
          <w:b/>
          <w:color w:val="262626"/>
          <w:sz w:val="20"/>
          <w:szCs w:val="20"/>
        </w:rPr>
      </w:pPr>
      <w:r w:rsidRPr="006513B9">
        <w:rPr>
          <w:rFonts w:asciiTheme="minorHAnsi" w:hAnsiTheme="minorHAnsi" w:cstheme="minorHAnsi"/>
          <w:b/>
          <w:color w:val="262626"/>
          <w:sz w:val="20"/>
          <w:szCs w:val="20"/>
        </w:rPr>
        <w:t>Комплектность</w:t>
      </w:r>
    </w:p>
    <w:tbl>
      <w:tblPr>
        <w:tblW w:w="95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"/>
        <w:gridCol w:w="7213"/>
        <w:gridCol w:w="1863"/>
      </w:tblGrid>
      <w:tr w:rsidR="00EE2D03" w:rsidRPr="006513B9" w:rsidTr="008E49A5">
        <w:trPr>
          <w:trHeight w:val="263"/>
        </w:trPr>
        <w:tc>
          <w:tcPr>
            <w:tcW w:w="442" w:type="dxa"/>
            <w:shd w:val="clear" w:color="auto" w:fill="auto"/>
            <w:vAlign w:val="center"/>
          </w:tcPr>
          <w:p w:rsidR="00EE2D03" w:rsidRPr="006513B9" w:rsidRDefault="00EE2D03" w:rsidP="00656E9E">
            <w:pPr>
              <w:spacing w:after="6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513B9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№</w:t>
            </w:r>
          </w:p>
        </w:tc>
        <w:tc>
          <w:tcPr>
            <w:tcW w:w="7213" w:type="dxa"/>
            <w:shd w:val="clear" w:color="auto" w:fill="auto"/>
            <w:vAlign w:val="center"/>
          </w:tcPr>
          <w:p w:rsidR="00EE2D03" w:rsidRPr="006513B9" w:rsidRDefault="00EE2D03" w:rsidP="00656E9E">
            <w:pPr>
              <w:spacing w:after="6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513B9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Наименование</w:t>
            </w:r>
          </w:p>
        </w:tc>
        <w:tc>
          <w:tcPr>
            <w:tcW w:w="1863" w:type="dxa"/>
            <w:shd w:val="clear" w:color="auto" w:fill="auto"/>
            <w:vAlign w:val="center"/>
          </w:tcPr>
          <w:p w:rsidR="00EE2D03" w:rsidRPr="006513B9" w:rsidRDefault="00EE2D03" w:rsidP="00656E9E">
            <w:pPr>
              <w:spacing w:after="6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513B9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Количество, шт.</w:t>
            </w:r>
          </w:p>
        </w:tc>
      </w:tr>
      <w:tr w:rsidR="004D0FA6" w:rsidRPr="006513B9" w:rsidTr="00036D4A">
        <w:trPr>
          <w:trHeight w:val="171"/>
        </w:trPr>
        <w:tc>
          <w:tcPr>
            <w:tcW w:w="442" w:type="dxa"/>
            <w:shd w:val="clear" w:color="auto" w:fill="auto"/>
          </w:tcPr>
          <w:p w:rsidR="004D0FA6" w:rsidRPr="006513B9" w:rsidRDefault="004D0FA6" w:rsidP="004D0FA6">
            <w:pPr>
              <w:spacing w:after="6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513B9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</w:t>
            </w:r>
          </w:p>
        </w:tc>
        <w:tc>
          <w:tcPr>
            <w:tcW w:w="7213" w:type="dxa"/>
            <w:shd w:val="clear" w:color="auto" w:fill="auto"/>
          </w:tcPr>
          <w:p w:rsidR="004D0FA6" w:rsidRPr="006513B9" w:rsidRDefault="004D0FA6" w:rsidP="004D0FA6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513B9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Динамическое информационное табло </w:t>
            </w:r>
          </w:p>
          <w:p w:rsidR="004D0FA6" w:rsidRPr="006513B9" w:rsidRDefault="004D0FA6" w:rsidP="004D0FA6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513B9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( ДИТ </w:t>
            </w:r>
            <w:r w:rsidR="00D55054" w:rsidRPr="006513B9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5</w:t>
            </w:r>
            <w:r w:rsidRPr="006513B9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400 х 1800 </w:t>
            </w:r>
            <w:r w:rsidRPr="006513B9">
              <w:rPr>
                <w:rFonts w:asciiTheme="minorHAnsi" w:hAnsiTheme="minorHAnsi" w:cstheme="minorHAnsi"/>
                <w:color w:val="auto"/>
                <w:sz w:val="20"/>
                <w:szCs w:val="20"/>
                <w:lang w:val="en-US"/>
              </w:rPr>
              <w:t>RGB</w:t>
            </w:r>
            <w:r w:rsidRPr="006513B9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)</w:t>
            </w:r>
          </w:p>
        </w:tc>
        <w:tc>
          <w:tcPr>
            <w:tcW w:w="1863" w:type="dxa"/>
            <w:shd w:val="clear" w:color="auto" w:fill="auto"/>
            <w:vAlign w:val="center"/>
          </w:tcPr>
          <w:p w:rsidR="004D0FA6" w:rsidRPr="006513B9" w:rsidRDefault="004D0FA6" w:rsidP="004D0FA6">
            <w:pPr>
              <w:spacing w:after="60"/>
              <w:jc w:val="center"/>
              <w:rPr>
                <w:rFonts w:asciiTheme="minorHAnsi" w:hAnsiTheme="minorHAnsi" w:cstheme="minorHAnsi"/>
                <w:color w:val="262626"/>
                <w:sz w:val="20"/>
                <w:szCs w:val="20"/>
              </w:rPr>
            </w:pPr>
            <w:r w:rsidRPr="006513B9">
              <w:rPr>
                <w:rFonts w:asciiTheme="minorHAnsi" w:hAnsiTheme="minorHAnsi" w:cstheme="minorHAnsi"/>
                <w:color w:val="262626"/>
                <w:sz w:val="20"/>
                <w:szCs w:val="20"/>
              </w:rPr>
              <w:t>1</w:t>
            </w:r>
          </w:p>
        </w:tc>
      </w:tr>
      <w:tr w:rsidR="004D0FA6" w:rsidRPr="006513B9" w:rsidTr="00036D4A">
        <w:trPr>
          <w:trHeight w:val="171"/>
        </w:trPr>
        <w:tc>
          <w:tcPr>
            <w:tcW w:w="442" w:type="dxa"/>
            <w:shd w:val="clear" w:color="auto" w:fill="auto"/>
          </w:tcPr>
          <w:p w:rsidR="004D0FA6" w:rsidRPr="006513B9" w:rsidRDefault="004D0FA6" w:rsidP="004D0FA6">
            <w:pPr>
              <w:spacing w:after="6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  <w:lang w:val="en-US"/>
              </w:rPr>
            </w:pPr>
            <w:r w:rsidRPr="006513B9">
              <w:rPr>
                <w:rFonts w:asciiTheme="minorHAnsi" w:hAnsiTheme="minorHAnsi" w:cstheme="minorHAnsi"/>
                <w:color w:val="auto"/>
                <w:sz w:val="20"/>
                <w:szCs w:val="20"/>
                <w:lang w:val="en-US"/>
              </w:rPr>
              <w:t>2</w:t>
            </w:r>
          </w:p>
        </w:tc>
        <w:tc>
          <w:tcPr>
            <w:tcW w:w="7213" w:type="dxa"/>
            <w:shd w:val="clear" w:color="auto" w:fill="auto"/>
          </w:tcPr>
          <w:p w:rsidR="004D0FA6" w:rsidRPr="006513B9" w:rsidRDefault="004D0FA6" w:rsidP="004D0FA6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513B9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Паспорт</w:t>
            </w:r>
          </w:p>
        </w:tc>
        <w:tc>
          <w:tcPr>
            <w:tcW w:w="1863" w:type="dxa"/>
            <w:shd w:val="clear" w:color="auto" w:fill="auto"/>
            <w:vAlign w:val="center"/>
          </w:tcPr>
          <w:p w:rsidR="004D0FA6" w:rsidRPr="006513B9" w:rsidRDefault="004D0FA6" w:rsidP="004D0FA6">
            <w:pPr>
              <w:spacing w:after="60"/>
              <w:jc w:val="center"/>
              <w:rPr>
                <w:rFonts w:asciiTheme="minorHAnsi" w:hAnsiTheme="minorHAnsi" w:cstheme="minorHAnsi"/>
                <w:color w:val="262626"/>
                <w:sz w:val="20"/>
                <w:szCs w:val="20"/>
                <w:lang w:val="en-US"/>
              </w:rPr>
            </w:pPr>
            <w:r w:rsidRPr="006513B9">
              <w:rPr>
                <w:rFonts w:asciiTheme="minorHAnsi" w:hAnsiTheme="minorHAnsi" w:cstheme="minorHAnsi"/>
                <w:color w:val="262626"/>
                <w:sz w:val="20"/>
                <w:szCs w:val="20"/>
                <w:lang w:val="en-US"/>
              </w:rPr>
              <w:t>1</w:t>
            </w:r>
          </w:p>
        </w:tc>
      </w:tr>
    </w:tbl>
    <w:p w:rsidR="00D55054" w:rsidRPr="00B740C3" w:rsidRDefault="00D55054" w:rsidP="00D55054">
      <w:pPr>
        <w:rPr>
          <w:rStyle w:val="10"/>
          <w:rFonts w:asciiTheme="minorHAnsi" w:eastAsia="Calibri" w:hAnsiTheme="minorHAnsi" w:cstheme="minorHAnsi"/>
          <w:color w:val="auto"/>
          <w:sz w:val="20"/>
          <w:szCs w:val="20"/>
        </w:rPr>
      </w:pPr>
    </w:p>
    <w:p w:rsidR="00BC035B" w:rsidRDefault="00401E1D" w:rsidP="00D55054">
      <w:pPr>
        <w:rPr>
          <w:rStyle w:val="10"/>
          <w:rFonts w:asciiTheme="minorHAnsi" w:eastAsia="Calibri" w:hAnsiTheme="minorHAnsi" w:cstheme="minorHAnsi"/>
          <w:color w:val="auto"/>
          <w:sz w:val="20"/>
          <w:szCs w:val="20"/>
        </w:rPr>
      </w:pPr>
      <w:r>
        <w:rPr>
          <w:rStyle w:val="10"/>
          <w:rFonts w:asciiTheme="minorHAnsi" w:eastAsia="Calibri" w:hAnsiTheme="minorHAnsi" w:cstheme="minorHAnsi"/>
          <w:color w:val="auto"/>
          <w:sz w:val="20"/>
          <w:szCs w:val="20"/>
        </w:rPr>
        <w:t>Также мы производим</w:t>
      </w:r>
      <w:r w:rsidR="00BC035B">
        <w:rPr>
          <w:rStyle w:val="10"/>
          <w:rFonts w:asciiTheme="minorHAnsi" w:eastAsia="Calibri" w:hAnsiTheme="minorHAnsi" w:cstheme="minorHAnsi"/>
          <w:color w:val="auto"/>
          <w:sz w:val="20"/>
          <w:szCs w:val="20"/>
        </w:rPr>
        <w:t>:</w:t>
      </w:r>
    </w:p>
    <w:p w:rsidR="00BC035B" w:rsidRDefault="00BC035B" w:rsidP="00D55054">
      <w:pPr>
        <w:rPr>
          <w:rStyle w:val="10"/>
          <w:rFonts w:asciiTheme="minorHAnsi" w:eastAsia="Calibri" w:hAnsiTheme="minorHAnsi" w:cstheme="minorHAnsi"/>
          <w:color w:val="auto"/>
          <w:sz w:val="20"/>
          <w:szCs w:val="20"/>
        </w:rPr>
      </w:pPr>
      <w:r>
        <w:rPr>
          <w:rStyle w:val="10"/>
          <w:rFonts w:asciiTheme="minorHAnsi" w:eastAsia="Calibri" w:hAnsiTheme="minorHAnsi" w:cstheme="minorHAnsi"/>
          <w:color w:val="auto"/>
          <w:sz w:val="20"/>
          <w:szCs w:val="20"/>
        </w:rPr>
        <w:t xml:space="preserve">- </w:t>
      </w:r>
      <w:r w:rsidR="00401E1D" w:rsidRPr="00401E1D">
        <w:rPr>
          <w:rStyle w:val="10"/>
          <w:rFonts w:asciiTheme="minorHAnsi" w:eastAsia="Calibri" w:hAnsiTheme="minorHAnsi" w:cstheme="minorHAnsi"/>
          <w:color w:val="auto"/>
          <w:sz w:val="20"/>
          <w:szCs w:val="20"/>
        </w:rPr>
        <w:t xml:space="preserve">ДИТ </w:t>
      </w:r>
      <w:r w:rsidR="00401E1D">
        <w:rPr>
          <w:rStyle w:val="10"/>
          <w:rFonts w:asciiTheme="minorHAnsi" w:eastAsia="Calibri" w:hAnsiTheme="minorHAnsi" w:cstheme="minorHAnsi"/>
          <w:color w:val="auto"/>
          <w:sz w:val="20"/>
          <w:szCs w:val="20"/>
        </w:rPr>
        <w:t>7</w:t>
      </w:r>
      <w:r w:rsidR="00401E1D" w:rsidRPr="00401E1D">
        <w:rPr>
          <w:rStyle w:val="10"/>
          <w:rFonts w:asciiTheme="minorHAnsi" w:eastAsia="Calibri" w:hAnsiTheme="minorHAnsi" w:cstheme="minorHAnsi"/>
          <w:color w:val="auto"/>
          <w:sz w:val="20"/>
          <w:szCs w:val="20"/>
        </w:rPr>
        <w:t>400 х 1800 RGB</w:t>
      </w:r>
      <w:r>
        <w:rPr>
          <w:rStyle w:val="10"/>
          <w:rFonts w:asciiTheme="minorHAnsi" w:eastAsia="Calibri" w:hAnsiTheme="minorHAnsi" w:cstheme="minorHAnsi"/>
          <w:color w:val="auto"/>
          <w:sz w:val="20"/>
          <w:szCs w:val="20"/>
        </w:rPr>
        <w:t xml:space="preserve"> </w:t>
      </w:r>
    </w:p>
    <w:p w:rsidR="00B740C3" w:rsidRPr="00B740C3" w:rsidRDefault="00BC035B" w:rsidP="00D55054">
      <w:pPr>
        <w:rPr>
          <w:rStyle w:val="10"/>
          <w:rFonts w:asciiTheme="minorHAnsi" w:eastAsia="Calibri" w:hAnsiTheme="minorHAnsi" w:cstheme="minorHAnsi"/>
          <w:color w:val="auto"/>
          <w:sz w:val="20"/>
          <w:szCs w:val="20"/>
        </w:rPr>
      </w:pPr>
      <w:r>
        <w:rPr>
          <w:rStyle w:val="10"/>
          <w:rFonts w:asciiTheme="minorHAnsi" w:eastAsia="Calibri" w:hAnsiTheme="minorHAnsi" w:cstheme="minorHAnsi"/>
          <w:color w:val="auto"/>
          <w:sz w:val="20"/>
          <w:szCs w:val="20"/>
        </w:rPr>
        <w:t>- ДИТ по индивидуальным заказам</w:t>
      </w:r>
    </w:p>
    <w:sectPr w:rsidR="00B740C3" w:rsidRPr="00B740C3" w:rsidSect="00A26839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7D3C" w:rsidRDefault="00E47D3C" w:rsidP="00A26839">
      <w:r>
        <w:separator/>
      </w:r>
    </w:p>
  </w:endnote>
  <w:endnote w:type="continuationSeparator" w:id="0">
    <w:p w:rsidR="00E47D3C" w:rsidRDefault="00E47D3C" w:rsidP="00A26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5127239"/>
      <w:docPartObj>
        <w:docPartGallery w:val="Page Numbers (Bottom of Page)"/>
        <w:docPartUnique/>
      </w:docPartObj>
    </w:sdtPr>
    <w:sdtEndPr/>
    <w:sdtContent>
      <w:p w:rsidR="00A26839" w:rsidRDefault="00A2683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2B89">
          <w:rPr>
            <w:noProof/>
          </w:rPr>
          <w:t>2</w:t>
        </w:r>
        <w:r>
          <w:fldChar w:fldCharType="end"/>
        </w:r>
      </w:p>
    </w:sdtContent>
  </w:sdt>
  <w:p w:rsidR="00A26839" w:rsidRDefault="00A26839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A87B668" wp14:editId="036D9019">
              <wp:simplePos x="0" y="0"/>
              <wp:positionH relativeFrom="column">
                <wp:posOffset>5425440</wp:posOffset>
              </wp:positionH>
              <wp:positionV relativeFrom="paragraph">
                <wp:posOffset>60960</wp:posOffset>
              </wp:positionV>
              <wp:extent cx="899795" cy="205740"/>
              <wp:effectExtent l="0" t="0" r="0" b="3810"/>
              <wp:wrapNone/>
              <wp:docPr id="4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9795" cy="2057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26839" w:rsidRPr="00774C85" w:rsidRDefault="00D55054" w:rsidP="00A26839">
                          <w:pPr>
                            <w:rPr>
                              <w:sz w:val="12"/>
                              <w:szCs w:val="12"/>
                              <w:lang w:val="en-US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190827.267.02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87B668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427.2pt;margin-top:4.8pt;width:70.85pt;height:1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" filled="f" stroked="f">
              <v:textbox>
                <w:txbxContent>
                  <w:p w:rsidR="00A26839" w:rsidRPr="00774C85" w:rsidRDefault="00D55054" w:rsidP="00A26839">
                    <w:pPr>
                      <w:rPr>
                        <w:sz w:val="12"/>
                        <w:szCs w:val="12"/>
                        <w:lang w:val="en-US"/>
                      </w:rPr>
                    </w:pPr>
                    <w:r>
                      <w:rPr>
                        <w:sz w:val="12"/>
                        <w:szCs w:val="12"/>
                      </w:rPr>
                      <w:t>190827.267.02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7D3C" w:rsidRDefault="00E47D3C" w:rsidP="00A26839">
      <w:r>
        <w:separator/>
      </w:r>
    </w:p>
  </w:footnote>
  <w:footnote w:type="continuationSeparator" w:id="0">
    <w:p w:rsidR="00E47D3C" w:rsidRDefault="00E47D3C" w:rsidP="00A268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27.05pt;height:19.7pt;visibility:visible;mso-wrap-style:square" o:bullet="t">
        <v:imagedata r:id="rId1" o:title=""/>
      </v:shape>
    </w:pict>
  </w:numPicBullet>
  <w:abstractNum w:abstractNumId="0" w15:restartNumberingAfterBreak="0">
    <w:nsid w:val="03F20C0E"/>
    <w:multiLevelType w:val="hybridMultilevel"/>
    <w:tmpl w:val="0218B9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65EEC"/>
    <w:multiLevelType w:val="hybridMultilevel"/>
    <w:tmpl w:val="B0BE13BA"/>
    <w:lvl w:ilvl="0" w:tplc="FB00C6C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9192976"/>
    <w:multiLevelType w:val="multilevel"/>
    <w:tmpl w:val="A052E278"/>
    <w:lvl w:ilvl="0">
      <w:start w:val="1"/>
      <w:numFmt w:val="decimal"/>
      <w:lvlText w:val="%1."/>
      <w:lvlJc w:val="left"/>
      <w:pPr>
        <w:ind w:left="720" w:hanging="360"/>
      </w:pPr>
      <w:rPr>
        <w:rFonts w:ascii="Sylfaen" w:hAnsi="Sylfaen" w:hint="default"/>
        <w:b w:val="0"/>
        <w:i w:val="0"/>
        <w:color w:val="auto"/>
        <w:sz w:val="28"/>
        <w:szCs w:val="32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124F15D8"/>
    <w:multiLevelType w:val="hybridMultilevel"/>
    <w:tmpl w:val="92FEA5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34305E"/>
    <w:multiLevelType w:val="hybridMultilevel"/>
    <w:tmpl w:val="64FEF5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951718"/>
    <w:multiLevelType w:val="hybridMultilevel"/>
    <w:tmpl w:val="53AC7C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FB640B3"/>
    <w:multiLevelType w:val="hybridMultilevel"/>
    <w:tmpl w:val="FF40E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E31485"/>
    <w:multiLevelType w:val="hybridMultilevel"/>
    <w:tmpl w:val="A7329F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CF03D7"/>
    <w:multiLevelType w:val="multilevel"/>
    <w:tmpl w:val="A052E278"/>
    <w:lvl w:ilvl="0">
      <w:start w:val="1"/>
      <w:numFmt w:val="decimal"/>
      <w:lvlText w:val="%1."/>
      <w:lvlJc w:val="left"/>
      <w:pPr>
        <w:ind w:left="720" w:hanging="360"/>
      </w:pPr>
      <w:rPr>
        <w:rFonts w:ascii="Sylfaen" w:hAnsi="Sylfaen" w:hint="default"/>
        <w:b w:val="0"/>
        <w:i w:val="0"/>
        <w:color w:val="auto"/>
        <w:sz w:val="28"/>
        <w:szCs w:val="32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4"/>
  </w:num>
  <w:num w:numId="5">
    <w:abstractNumId w:val="7"/>
  </w:num>
  <w:num w:numId="6">
    <w:abstractNumId w:val="6"/>
  </w:num>
  <w:num w:numId="7">
    <w:abstractNumId w:val="3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DBE"/>
    <w:rsid w:val="00063640"/>
    <w:rsid w:val="000B1249"/>
    <w:rsid w:val="001364FC"/>
    <w:rsid w:val="00165ECE"/>
    <w:rsid w:val="00181E0D"/>
    <w:rsid w:val="001D7FE2"/>
    <w:rsid w:val="002012A5"/>
    <w:rsid w:val="00211485"/>
    <w:rsid w:val="002E489C"/>
    <w:rsid w:val="002F5D3A"/>
    <w:rsid w:val="00342C19"/>
    <w:rsid w:val="003F5E3E"/>
    <w:rsid w:val="00401E1D"/>
    <w:rsid w:val="004254F2"/>
    <w:rsid w:val="004D0FA6"/>
    <w:rsid w:val="005718E6"/>
    <w:rsid w:val="005864A4"/>
    <w:rsid w:val="005E2697"/>
    <w:rsid w:val="006272FD"/>
    <w:rsid w:val="0064695A"/>
    <w:rsid w:val="006513B9"/>
    <w:rsid w:val="006D1CC5"/>
    <w:rsid w:val="00725FEA"/>
    <w:rsid w:val="00804593"/>
    <w:rsid w:val="00834C6E"/>
    <w:rsid w:val="00855DBE"/>
    <w:rsid w:val="008E49A5"/>
    <w:rsid w:val="00A07B45"/>
    <w:rsid w:val="00A26839"/>
    <w:rsid w:val="00AB0105"/>
    <w:rsid w:val="00B32B89"/>
    <w:rsid w:val="00B34080"/>
    <w:rsid w:val="00B740C3"/>
    <w:rsid w:val="00B978AC"/>
    <w:rsid w:val="00BC035B"/>
    <w:rsid w:val="00BD78CB"/>
    <w:rsid w:val="00C4380D"/>
    <w:rsid w:val="00C521BA"/>
    <w:rsid w:val="00C908B8"/>
    <w:rsid w:val="00CA2D0A"/>
    <w:rsid w:val="00D55054"/>
    <w:rsid w:val="00D67BD7"/>
    <w:rsid w:val="00DB4819"/>
    <w:rsid w:val="00E10659"/>
    <w:rsid w:val="00E46716"/>
    <w:rsid w:val="00E47D3C"/>
    <w:rsid w:val="00E82020"/>
    <w:rsid w:val="00EE2D03"/>
    <w:rsid w:val="00F31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6A417D"/>
  <w15:chartTrackingRefBased/>
  <w15:docId w15:val="{ACF0EDEF-D9A6-47D5-9326-93D471DBD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2697"/>
    <w:pPr>
      <w:spacing w:after="0" w:line="240" w:lineRule="auto"/>
    </w:pPr>
    <w:rPr>
      <w:rFonts w:ascii="Times New Roman" w:eastAsia="Times New Roman" w:hAnsi="Times New Roman" w:cs="Times New Roman"/>
      <w:color w:val="333333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34080"/>
    <w:pPr>
      <w:keepNext/>
      <w:keepLines/>
      <w:spacing w:before="240" w:line="276" w:lineRule="auto"/>
      <w:outlineLvl w:val="0"/>
    </w:pPr>
    <w:rPr>
      <w:rFonts w:ascii="Cambria" w:hAnsi="Cambria"/>
      <w:color w:val="365F91"/>
      <w:sz w:val="32"/>
      <w:szCs w:val="3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4080"/>
    <w:rPr>
      <w:rFonts w:ascii="Cambria" w:eastAsia="Times New Roman" w:hAnsi="Cambria" w:cs="Times New Roman"/>
      <w:color w:val="365F91"/>
      <w:sz w:val="32"/>
      <w:szCs w:val="32"/>
    </w:rPr>
  </w:style>
  <w:style w:type="paragraph" w:styleId="a3">
    <w:name w:val="header"/>
    <w:basedOn w:val="a"/>
    <w:link w:val="a4"/>
    <w:unhideWhenUsed/>
    <w:rsid w:val="00B34080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B34080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B34080"/>
    <w:pPr>
      <w:spacing w:after="160" w:line="259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6">
    <w:name w:val="Body Text"/>
    <w:basedOn w:val="a"/>
    <w:link w:val="a7"/>
    <w:rsid w:val="00B34080"/>
    <w:pPr>
      <w:ind w:right="-108"/>
      <w:jc w:val="center"/>
    </w:pPr>
    <w:rPr>
      <w:color w:val="auto"/>
    </w:rPr>
  </w:style>
  <w:style w:type="character" w:customStyle="1" w:styleId="a7">
    <w:name w:val="Основной текст Знак"/>
    <w:basedOn w:val="a0"/>
    <w:link w:val="a6"/>
    <w:rsid w:val="00B3408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B340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62">
    <w:name w:val="Font Style62"/>
    <w:rsid w:val="00B34080"/>
    <w:rPr>
      <w:rFonts w:ascii="Times New Roman" w:hAnsi="Times New Roman" w:cs="Times New Roman"/>
      <w:b/>
      <w:bCs/>
      <w:spacing w:val="10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A2683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26839"/>
    <w:rPr>
      <w:rFonts w:ascii="Times New Roman" w:eastAsia="Times New Roman" w:hAnsi="Times New Roman" w:cs="Times New Roman"/>
      <w:color w:val="333333"/>
      <w:sz w:val="24"/>
      <w:szCs w:val="24"/>
      <w:lang w:eastAsia="ru-RU"/>
    </w:rPr>
  </w:style>
  <w:style w:type="paragraph" w:customStyle="1" w:styleId="2">
    <w:name w:val="Абзац списка2"/>
    <w:basedOn w:val="a"/>
    <w:rsid w:val="00165ECE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  <w:lang w:eastAsia="en-US"/>
    </w:rPr>
  </w:style>
  <w:style w:type="paragraph" w:customStyle="1" w:styleId="11">
    <w:name w:val="Абзац списка1"/>
    <w:basedOn w:val="a"/>
    <w:rsid w:val="004D0FA6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  <w:lang w:eastAsia="en-US"/>
    </w:rPr>
  </w:style>
  <w:style w:type="character" w:customStyle="1" w:styleId="FontStyle90">
    <w:name w:val="Font Style90"/>
    <w:uiPriority w:val="99"/>
    <w:rsid w:val="004D0FA6"/>
    <w:rPr>
      <w:rFonts w:ascii="Arial" w:hAnsi="Arial" w:cs="Arial"/>
      <w:sz w:val="22"/>
      <w:szCs w:val="22"/>
    </w:rPr>
  </w:style>
  <w:style w:type="paragraph" w:styleId="ab">
    <w:name w:val="No Spacing"/>
    <w:uiPriority w:val="1"/>
    <w:qFormat/>
    <w:rsid w:val="004D0F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D670B4-92D0-4E88-B162-F29EB6429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Горкушенко Константин</dc:creator>
  <cp:keywords/>
  <dc:description/>
  <cp:lastModifiedBy>Осиповская Юлия</cp:lastModifiedBy>
  <cp:revision>41</cp:revision>
  <dcterms:created xsi:type="dcterms:W3CDTF">2020-02-28T11:32:00Z</dcterms:created>
  <dcterms:modified xsi:type="dcterms:W3CDTF">2024-04-22T08:10:00Z</dcterms:modified>
</cp:coreProperties>
</file>